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819" w:rsidRDefault="00094720" w:rsidP="0072481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09472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887687" cy="9616440"/>
            <wp:effectExtent l="0" t="0" r="8890" b="3810"/>
            <wp:docPr id="1" name="Рисунок 1" descr="D:\профсоюз\2022-20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фсоюз\2022-2023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687" cy="961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94720" w:rsidRDefault="00094720" w:rsidP="00094720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lastRenderedPageBreak/>
        <w:t xml:space="preserve">На основании внесения изменений и дополнений в отраслевое Соглашение </w:t>
      </w:r>
      <w:r>
        <w:rPr>
          <w:rFonts w:ascii="Times New Roman" w:hAnsi="Times New Roman"/>
          <w:sz w:val="28"/>
        </w:rPr>
        <w:t xml:space="preserve">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гг., в территориальное Соглашение между Исполнительным комитетом Сармановского муниципального района Республики Татарстан, отделом образования Исполнительного комитета Сармановского муниципального района Республики Татарстан и </w:t>
      </w:r>
      <w:proofErr w:type="spellStart"/>
      <w:r>
        <w:rPr>
          <w:rFonts w:ascii="Times New Roman" w:hAnsi="Times New Roman"/>
          <w:sz w:val="28"/>
        </w:rPr>
        <w:t>Сармановской</w:t>
      </w:r>
      <w:proofErr w:type="spellEnd"/>
      <w:r>
        <w:rPr>
          <w:rFonts w:ascii="Times New Roman" w:hAnsi="Times New Roman"/>
          <w:sz w:val="28"/>
        </w:rPr>
        <w:t xml:space="preserve"> территориальной организацией Общероссийского Профсоюза образования на 2021-2023 гг.</w:t>
      </w:r>
    </w:p>
    <w:p w:rsidR="00094720" w:rsidRDefault="00094720" w:rsidP="00094720">
      <w:pPr>
        <w:widowControl w:val="0"/>
        <w:spacing w:after="0" w:line="240" w:lineRule="auto"/>
        <w:ind w:left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hAnsi="Times New Roman"/>
          <w:spacing w:val="-2"/>
          <w:sz w:val="28"/>
        </w:rPr>
      </w:pPr>
      <w:r>
        <w:rPr>
          <w:rFonts w:ascii="Times New Roman" w:hAnsi="Times New Roman"/>
          <w:sz w:val="28"/>
        </w:rPr>
        <w:t xml:space="preserve">Стороны договорились внести следующие изменения и дополнения в </w:t>
      </w:r>
      <w:r>
        <w:rPr>
          <w:rFonts w:ascii="Times New Roman" w:hAnsi="Times New Roman"/>
          <w:spacing w:val="-2"/>
          <w:sz w:val="28"/>
        </w:rPr>
        <w:t>коллективный договор муниципального бюджетного общеобразовательного учреждения «Петровскозаводская СОШ».</w:t>
      </w:r>
    </w:p>
    <w:p w:rsidR="00094720" w:rsidRDefault="00094720" w:rsidP="00094720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Пункт 1.1. изложить в следующей редакции:</w:t>
      </w:r>
    </w:p>
    <w:p w:rsidR="00094720" w:rsidRDefault="00094720" w:rsidP="00094720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Настоящий коллективный договор муниципального бюджетного общеобразовательного учреждения «Петровскозаводская СОШ» (в дальнейшем Петровскозаводская СОШ) между работодателем и работниками</w:t>
      </w:r>
      <w:r>
        <w:rPr>
          <w:rFonts w:ascii="Times New Roman" w:hAnsi="Times New Roman"/>
          <w:spacing w:val="-2"/>
          <w:sz w:val="28"/>
        </w:rPr>
        <w:t xml:space="preserve"> на 2021-2023 гг.</w:t>
      </w:r>
      <w:r>
        <w:rPr>
          <w:rFonts w:ascii="Times New Roman" w:hAnsi="Times New Roman"/>
          <w:sz w:val="28"/>
        </w:rPr>
        <w:t xml:space="preserve"> (в дальнейшем – коллективный договор)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ведении Министерства просвещения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Российской Федерации на 2021-2023 годы,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2021-2022годы, Отраслевым Соглашением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2021-2023гг., с целью определения в договорном порядке согласованных позиций сторон по созданию необходимых трудовых и социально-экономических условий для работников Петровскозаводская СОШ и обеспечению стабильной и эффективной деятельности учреждения, на повышение социальной защищенности работников, взаимной ответственности сторон за результаты деятельности работников.</w:t>
      </w:r>
    </w:p>
    <w:p w:rsidR="00094720" w:rsidRDefault="00094720" w:rsidP="00094720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В разделе III:</w:t>
      </w:r>
    </w:p>
    <w:p w:rsidR="00094720" w:rsidRDefault="00094720" w:rsidP="00094720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пункт 3.1.17 дополнить абзацами следующего содержания:</w:t>
      </w:r>
    </w:p>
    <w:p w:rsidR="00094720" w:rsidRDefault="00094720" w:rsidP="00094720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«Инвалидам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Федерации»)»;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</w:t>
      </w:r>
      <w:r>
        <w:rPr>
          <w:rFonts w:ascii="Times New Roman" w:hAnsi="Times New Roman"/>
          <w:color w:val="000000" w:themeColor="text1"/>
          <w:sz w:val="28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РФ)»;</w:t>
      </w:r>
      <w:r>
        <w:rPr>
          <w:rFonts w:ascii="Times New Roman" w:hAnsi="Times New Roman"/>
          <w:sz w:val="28"/>
        </w:rPr>
        <w:t xml:space="preserve"> 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пункт 3.1.24 дополнить абзацем следующего содержания:</w:t>
      </w:r>
    </w:p>
    <w:p w:rsidR="00094720" w:rsidRDefault="00094720" w:rsidP="00094720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«По желанию работника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</w:t>
      </w:r>
      <w:r>
        <w:rPr>
          <w:rFonts w:ascii="Times New Roman" w:hAnsi="Times New Roman"/>
          <w:sz w:val="28"/>
        </w:rPr>
        <w:lastRenderedPageBreak/>
        <w:t xml:space="preserve">возрасте до четырнадцати лет, отцу, воспитывающему ребенка в возрасте до четырнадцати лет без матери. 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Перенесение отпуска на следующий рабочий год не допускается»;</w:t>
      </w:r>
    </w:p>
    <w:p w:rsidR="00094720" w:rsidRDefault="00094720" w:rsidP="00094720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Дополнить пунктом 3.1.26 следующего содержания:</w:t>
      </w:r>
      <w:r>
        <w:rPr>
          <w:rFonts w:ascii="Times New Roman" w:hAnsi="Times New Roman"/>
          <w:b/>
          <w:sz w:val="28"/>
        </w:rPr>
        <w:t xml:space="preserve"> </w:t>
      </w:r>
    </w:p>
    <w:p w:rsidR="00094720" w:rsidRDefault="00094720" w:rsidP="0009472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3.1.26. 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 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 </w:t>
      </w:r>
    </w:p>
    <w:p w:rsidR="00094720" w:rsidRDefault="00094720" w:rsidP="00094720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 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Осуществлять временный перевод на режим дистанционной работы при реализации мер по обеспечению вакцинации против COVID -19;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разделе V: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пункт 5.2.2 дополнить абзацем следующего содержания: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«- вакцинация работника против </w:t>
      </w:r>
      <w:proofErr w:type="spellStart"/>
      <w:r>
        <w:rPr>
          <w:rFonts w:ascii="Times New Roman" w:hAnsi="Times New Roman"/>
          <w:sz w:val="28"/>
        </w:rPr>
        <w:t>коронавирусной</w:t>
      </w:r>
      <w:proofErr w:type="spellEnd"/>
      <w:r>
        <w:rPr>
          <w:rFonts w:ascii="Times New Roman" w:hAnsi="Times New Roman"/>
          <w:sz w:val="28"/>
        </w:rPr>
        <w:t xml:space="preserve"> инфекции (COVID – 19) -два рабочих дня»; 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пункт 5.6. дополнить абзацем следующего содержания: 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разделе VI: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Дополнить пунктом 6.2.25 следующего содержания: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6.2.25. Обеспечивает проведение предварительных при поступлении на работу и периодических осмотров (обследований) работников, в соответствии с требованиями Приказа 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bookmarkStart w:id="1" w:name="_Hlk89162252"/>
      <w:r>
        <w:rPr>
          <w:rFonts w:ascii="Times New Roman" w:hAnsi="Times New Roman"/>
          <w:sz w:val="28"/>
        </w:rPr>
        <w:t>дополнить пунктами 6.2.26 – 6.2.27 следующего содержания:</w:t>
      </w:r>
      <w:bookmarkEnd w:id="1"/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094720" w:rsidRDefault="00094720" w:rsidP="0009472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094720">
        <w:rPr>
          <w:rFonts w:ascii="Times New Roman" w:hAnsi="Times New Roman"/>
          <w:noProof/>
          <w:sz w:val="28"/>
          <w:lang w:eastAsia="ru-RU"/>
        </w:rPr>
        <w:lastRenderedPageBreak/>
        <w:drawing>
          <wp:inline distT="0" distB="0" distL="0" distR="0">
            <wp:extent cx="6419850" cy="10020300"/>
            <wp:effectExtent l="0" t="0" r="0" b="0"/>
            <wp:docPr id="3" name="Рисунок 3" descr="D:\профсоюз\2022-20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профсоюз\2022-2023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789" cy="1002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4720" w:rsidSect="007248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C10"/>
    <w:multiLevelType w:val="hybridMultilevel"/>
    <w:tmpl w:val="2084B2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71788"/>
    <w:multiLevelType w:val="hybridMultilevel"/>
    <w:tmpl w:val="114024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C978F5"/>
    <w:multiLevelType w:val="hybridMultilevel"/>
    <w:tmpl w:val="F7C29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773C07"/>
    <w:multiLevelType w:val="hybridMultilevel"/>
    <w:tmpl w:val="D1706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A35727"/>
    <w:multiLevelType w:val="multilevel"/>
    <w:tmpl w:val="6074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A3F"/>
    <w:rsid w:val="00094720"/>
    <w:rsid w:val="000E18E9"/>
    <w:rsid w:val="00213BE9"/>
    <w:rsid w:val="004A4375"/>
    <w:rsid w:val="004D6904"/>
    <w:rsid w:val="006532A4"/>
    <w:rsid w:val="0069234A"/>
    <w:rsid w:val="006D6FA5"/>
    <w:rsid w:val="006F304F"/>
    <w:rsid w:val="00724819"/>
    <w:rsid w:val="00A061DC"/>
    <w:rsid w:val="00A53ED0"/>
    <w:rsid w:val="00AB4662"/>
    <w:rsid w:val="00AC4935"/>
    <w:rsid w:val="00B766B6"/>
    <w:rsid w:val="00CA55EC"/>
    <w:rsid w:val="00CE2A3F"/>
    <w:rsid w:val="00DE5FF9"/>
    <w:rsid w:val="00FF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5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55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A55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4A4375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234A"/>
  </w:style>
  <w:style w:type="table" w:customStyle="1" w:styleId="11">
    <w:name w:val="Сетка таблицы1"/>
    <w:basedOn w:val="a1"/>
    <w:next w:val="a3"/>
    <w:uiPriority w:val="59"/>
    <w:rsid w:val="00B76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B766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24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2481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F3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30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5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55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A55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4A4375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234A"/>
  </w:style>
  <w:style w:type="table" w:customStyle="1" w:styleId="11">
    <w:name w:val="Сетка таблицы1"/>
    <w:basedOn w:val="a1"/>
    <w:next w:val="a3"/>
    <w:uiPriority w:val="59"/>
    <w:rsid w:val="00B76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B766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24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2481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F3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F30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11</cp:revision>
  <dcterms:created xsi:type="dcterms:W3CDTF">2022-12-07T04:38:00Z</dcterms:created>
  <dcterms:modified xsi:type="dcterms:W3CDTF">2023-01-20T10:10:00Z</dcterms:modified>
</cp:coreProperties>
</file>